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w:t>
      </w:r>
      <w:r>
        <w:rPr>
          <w:rFonts w:hint="eastAsia"/>
          <w:b/>
          <w:sz w:val="24"/>
          <w:szCs w:val="24"/>
          <w:u w:val="single"/>
          <w:lang w:val="en-US" w:eastAsia="zh-CN"/>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rFonts w:hint="eastAsia"/>
          <w:b/>
          <w:sz w:val="24"/>
          <w:szCs w:val="24"/>
          <w:u w:val="single"/>
          <w:lang w:val="en-US" w:eastAsia="zh-CN"/>
        </w:rPr>
        <w:t xml:space="preserve"> </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rFonts w:hint="eastAsia"/>
          <w:b/>
          <w:sz w:val="24"/>
          <w:szCs w:val="24"/>
          <w:u w:val="single"/>
          <w:lang w:val="en-US" w:eastAsia="zh-CN"/>
        </w:rPr>
        <w:t xml:space="preserve"> </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val="en-US" w:eastAsia="zh-CN"/>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bCs/>
                <w:sz w:val="21"/>
                <w:szCs w:val="21"/>
                <w:lang w:val="en-US" w:eastAsia="zh-CN"/>
              </w:rPr>
              <w:t>陕西西乡经济技术开发区总体发展规划（2023-2035）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val="en-US"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val="en-US" w:eastAsia="zh-CN"/>
              </w:rPr>
              <w:t>规划</w:t>
            </w:r>
            <w:r>
              <w:rPr>
                <w:rFonts w:ascii="宋体" w:hAnsi="宋体" w:eastAsia="宋体"/>
                <w:sz w:val="21"/>
                <w:szCs w:val="21"/>
              </w:rPr>
              <w:t>环评无关的意见或者诉求不属于</w:t>
            </w:r>
            <w:r>
              <w:rPr>
                <w:rFonts w:hint="eastAsia" w:ascii="宋体" w:hAnsi="宋体" w:eastAsia="宋体"/>
                <w:sz w:val="21"/>
                <w:szCs w:val="21"/>
                <w:lang w:val="en-US" w:eastAsia="zh-CN"/>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jc w:val="left"/>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FhN2E2MDAzYjliM2UwZTIxOTAxMTRhZWExMGI1ZTUifQ=="/>
  </w:docVars>
  <w:rsids>
    <w:rsidRoot w:val="44EB321A"/>
    <w:rsid w:val="000F283A"/>
    <w:rsid w:val="00356743"/>
    <w:rsid w:val="00455050"/>
    <w:rsid w:val="00595069"/>
    <w:rsid w:val="005A44E6"/>
    <w:rsid w:val="00723EEC"/>
    <w:rsid w:val="00923745"/>
    <w:rsid w:val="00965874"/>
    <w:rsid w:val="00A876FE"/>
    <w:rsid w:val="00CB6BCA"/>
    <w:rsid w:val="00D03C60"/>
    <w:rsid w:val="00EB0A63"/>
    <w:rsid w:val="02AD5572"/>
    <w:rsid w:val="20FC200C"/>
    <w:rsid w:val="2D1C523B"/>
    <w:rsid w:val="30FC7AF6"/>
    <w:rsid w:val="40ED0393"/>
    <w:rsid w:val="44EB321A"/>
    <w:rsid w:val="542A023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253</Words>
  <Characters>260</Characters>
  <Lines>21</Lines>
  <Paragraphs>24</Paragraphs>
  <TotalTime>14</TotalTime>
  <ScaleCrop>false</ScaleCrop>
  <LinksUpToDate>false</LinksUpToDate>
  <CharactersWithSpaces>489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2023-10-27T02:09:50Z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95B7B281B1C84F11A304FE8619F7D382</vt:lpwstr>
  </property>
</Properties>
</file>